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5D2" w14:textId="465B6586" w:rsidR="00CF136A" w:rsidRDefault="00CF136A" w:rsidP="001A1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F5F0BDB" w14:textId="77777777" w:rsidR="00CF136A" w:rsidRDefault="00CF136A" w:rsidP="001A1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C569FFC" w14:textId="77777777" w:rsidR="00CF136A" w:rsidRDefault="00CF136A" w:rsidP="001A1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2444EB3" w14:textId="77777777" w:rsidR="00E61E05" w:rsidRPr="00376C2F" w:rsidRDefault="00E61E05" w:rsidP="001A1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76C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Title of Your Project</w:t>
      </w:r>
    </w:p>
    <w:p w14:paraId="718C2628" w14:textId="77777777" w:rsidR="00E61E05" w:rsidRPr="00376C2F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A0B369" w14:textId="77777777" w:rsidR="00E61E05" w:rsidRPr="00376C2F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</w:p>
    <w:p w14:paraId="380F85C2" w14:textId="77777777" w:rsidR="00E61E05" w:rsidRPr="00376C2F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Home University</w:t>
      </w:r>
    </w:p>
    <w:p w14:paraId="468B294F" w14:textId="77777777" w:rsidR="00E61E05" w:rsidRPr="00376C2F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CA0A0" w14:textId="77777777" w:rsidR="00E61E05" w:rsidRPr="00376C2F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Mentor(s): Name of your mentors</w:t>
      </w:r>
    </w:p>
    <w:p w14:paraId="566B0DAA" w14:textId="77777777" w:rsidR="00E61E05" w:rsidRDefault="00E61E05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8100B" w14:textId="193F0435" w:rsidR="00CF136A" w:rsidRDefault="002E5931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B1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August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3E8C554E" w14:textId="77777777" w:rsidR="00CF136A" w:rsidRPr="00376C2F" w:rsidRDefault="00CF136A" w:rsidP="001A12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16CFA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9AE6BEB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36ED994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E9E0058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E801A4C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37D7F7E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090F337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CF7B25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9B3FF14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94D646D" w14:textId="77777777" w:rsidR="00CF136A" w:rsidRDefault="00E61E05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3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Synopsis</w:t>
      </w:r>
    </w:p>
    <w:p w14:paraId="39129259" w14:textId="77777777" w:rsidR="00E61E05" w:rsidRPr="00376C2F" w:rsidRDefault="00E61E05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This should be a short summary of the most significant findings of your research.  The synopsis is a reporting requirement for NSF and should be in addition to the Abstract.  Limit 2 – 3 sentences.</w:t>
      </w:r>
    </w:p>
    <w:p w14:paraId="188537A0" w14:textId="77777777" w:rsidR="00E61E05" w:rsidRPr="00CF136A" w:rsidRDefault="00E61E05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9B3C00E" w14:textId="77777777" w:rsidR="00CF136A" w:rsidRDefault="007554B9" w:rsidP="001A12E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Abstract</w:t>
      </w:r>
    </w:p>
    <w:p w14:paraId="0FDBA524" w14:textId="77777777" w:rsidR="00785491" w:rsidRPr="00376C2F" w:rsidRDefault="00E61E05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abstract is a single paragraph that should 1) state the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objectives and the scope of the investigation, 2) briefly describe the methods, 3) summarize the results, and 4) state the main conclusions.  Use the past tense, but do NOT reference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the literature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Do NOT exceed 250 words.  </w:t>
      </w:r>
    </w:p>
    <w:p w14:paraId="785B1790" w14:textId="77777777" w:rsidR="00E61E05" w:rsidRDefault="00E61E05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3E613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BE3CFE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6D129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2F986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B452D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98B5D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45B94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A3314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658EA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3DC9E6" w14:textId="77777777" w:rsidR="00CF136A" w:rsidRPr="00CF136A" w:rsidRDefault="007554B9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Introduction</w:t>
      </w:r>
    </w:p>
    <w:p w14:paraId="16773B92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The introduction should supply sufficient background to evaluate the results without going to the literature.  Try to keep literature review “neat and tidy”.</w:t>
      </w:r>
      <w:r w:rsidR="007554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520A9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32DE51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6C2F">
        <w:rPr>
          <w:rFonts w:ascii="Times New Roman" w:hAnsi="Times New Roman" w:cs="Times New Roman"/>
          <w:i/>
          <w:sz w:val="24"/>
          <w:szCs w:val="24"/>
        </w:rPr>
        <w:t>Hook:</w:t>
      </w:r>
    </w:p>
    <w:p w14:paraId="5687AB0E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 xml:space="preserve">You want to hook the reader.  Why did you </w:t>
      </w:r>
      <w:proofErr w:type="gramStart"/>
      <w:r w:rsidRPr="00376C2F">
        <w:rPr>
          <w:rFonts w:ascii="Times New Roman" w:hAnsi="Times New Roman" w:cs="Times New Roman"/>
          <w:sz w:val="24"/>
          <w:szCs w:val="24"/>
        </w:rPr>
        <w:t>chose</w:t>
      </w:r>
      <w:proofErr w:type="gramEnd"/>
      <w:r w:rsidRPr="00376C2F">
        <w:rPr>
          <w:rFonts w:ascii="Times New Roman" w:hAnsi="Times New Roman" w:cs="Times New Roman"/>
          <w:sz w:val="24"/>
          <w:szCs w:val="24"/>
        </w:rPr>
        <w:t xml:space="preserve"> </w:t>
      </w:r>
      <w:r w:rsidRPr="00376C2F">
        <w:rPr>
          <w:rFonts w:ascii="Times New Roman" w:hAnsi="Times New Roman" w:cs="Times New Roman"/>
          <w:i/>
          <w:iCs/>
          <w:sz w:val="24"/>
          <w:szCs w:val="24"/>
        </w:rPr>
        <w:t xml:space="preserve">this </w:t>
      </w:r>
      <w:r w:rsidRPr="00376C2F">
        <w:rPr>
          <w:rFonts w:ascii="Times New Roman" w:hAnsi="Times New Roman" w:cs="Times New Roman"/>
          <w:sz w:val="24"/>
          <w:szCs w:val="24"/>
        </w:rPr>
        <w:t>subject and why is it important?</w:t>
      </w:r>
    </w:p>
    <w:p w14:paraId="2DBA2BED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Make sure you:</w:t>
      </w:r>
    </w:p>
    <w:p w14:paraId="5A33F5E4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1) State the nature and scope of the investigation</w:t>
      </w:r>
    </w:p>
    <w:p w14:paraId="166D2105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2) Review the pertinent literature</w:t>
      </w:r>
    </w:p>
    <w:p w14:paraId="73987396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3) State the reasons for the method of investigation</w:t>
      </w:r>
    </w:p>
    <w:p w14:paraId="3A97393A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4) Summarize what you did and why</w:t>
      </w:r>
    </w:p>
    <w:p w14:paraId="567B4A19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5) Pose specific questions that you answer with your results.</w:t>
      </w:r>
    </w:p>
    <w:p w14:paraId="52D68DBA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6) Use the present tense out of respect for published literature.</w:t>
      </w:r>
    </w:p>
    <w:p w14:paraId="0C0800F3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191EBB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Notes on </w:t>
      </w:r>
      <w:r w:rsidRPr="00376C2F">
        <w:rPr>
          <w:rFonts w:ascii="Times New Roman" w:hAnsi="Times New Roman" w:cs="Times New Roman"/>
          <w:i/>
          <w:sz w:val="24"/>
          <w:szCs w:val="24"/>
        </w:rPr>
        <w:t>References:</w:t>
      </w:r>
    </w:p>
    <w:p w14:paraId="20BCA51B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 xml:space="preserve">1) When citing a publication in the text, refer to the author's name (without initial) and year of publication (e.g., Miller 2003).  </w:t>
      </w:r>
    </w:p>
    <w:p w14:paraId="0016C6FE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 xml:space="preserve">2) When referencing a publication by two authors, both names should be given using "&amp;", followed by the year (e.g., Stockhausen &amp; Lipcius 2002). </w:t>
      </w:r>
    </w:p>
    <w:p w14:paraId="04DCAB02" w14:textId="77777777" w:rsidR="00CF136A" w:rsidRPr="00376C2F" w:rsidRDefault="00CF136A" w:rsidP="001A12E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 xml:space="preserve">3) If reference is made to a publication written by more than two authors, the name of the first author should be used followed by "et </w:t>
      </w:r>
      <w:proofErr w:type="gramStart"/>
      <w:r w:rsidRPr="00376C2F">
        <w:rPr>
          <w:rFonts w:ascii="Times New Roman" w:hAnsi="Times New Roman" w:cs="Times New Roman"/>
          <w:sz w:val="24"/>
          <w:szCs w:val="24"/>
        </w:rPr>
        <w:t>al.”</w:t>
      </w:r>
      <w:proofErr w:type="gramEnd"/>
      <w:r w:rsidRPr="00376C2F">
        <w:rPr>
          <w:rFonts w:ascii="Times New Roman" w:hAnsi="Times New Roman" w:cs="Times New Roman"/>
          <w:sz w:val="24"/>
          <w:szCs w:val="24"/>
        </w:rPr>
        <w:t>, and then the year (e.g., Seitz et al. 2003).</w:t>
      </w:r>
    </w:p>
    <w:p w14:paraId="20993011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hAnsi="Times New Roman" w:cs="Times New Roman"/>
          <w:sz w:val="24"/>
          <w:szCs w:val="24"/>
        </w:rPr>
        <w:t>4) References cited together in the text should be arranged chronologically (e.g., (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Stockh</w:t>
      </w:r>
      <w:r w:rsidR="001A12E8">
        <w:rPr>
          <w:rFonts w:ascii="Times New Roman" w:eastAsia="Times New Roman" w:hAnsi="Times New Roman" w:cs="Times New Roman"/>
          <w:color w:val="000000"/>
          <w:sz w:val="24"/>
          <w:szCs w:val="24"/>
        </w:rPr>
        <w:t>ausen &amp; Lipcius 2002, Miller 2003,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Seitz et al.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2003))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D5B01F" w14:textId="77777777" w:rsidR="007554B9" w:rsidRDefault="007554B9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D26284" w14:textId="77777777" w:rsidR="00CF136A" w:rsidRPr="00CF136A" w:rsidRDefault="007554B9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Methods</w:t>
      </w:r>
    </w:p>
    <w:p w14:paraId="291A1FD8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methods section should provide enough information about your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someone could reproduce your study by reading your paper.  </w:t>
      </w:r>
    </w:p>
    <w:p w14:paraId="6A447CA7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in detail the techniques you employed in your research, including materials, instruments, and data analysis (including the software used to analyze the data).</w:t>
      </w:r>
    </w:p>
    <w:p w14:paraId="606F150B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not include any results here, but you should match your paragraph structure and sub-headings if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necessary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results section.  Sub-headings should be italicized with a colon, as in the Introduction.</w:t>
      </w:r>
    </w:p>
    <w:p w14:paraId="208722EF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If applicable, include figures.  For example, you might want to include a map of your sampling locations or a diagram of your experimental set-up.   You should only include the really important figures in your paper; you’ll want to include more figures for your presentation. Be brief when referring to figures or tables.  For example, “We sampled four locations near Goodwin Islands, York River, VA (Figure 1)”.  </w:t>
      </w:r>
    </w:p>
    <w:p w14:paraId="7B53FFCA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8E7D6" w14:textId="77777777" w:rsidR="00CF136A" w:rsidRPr="00CF136A" w:rsidRDefault="007554B9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Results</w:t>
      </w:r>
    </w:p>
    <w:p w14:paraId="7F32D587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results section should provide an overall description of the results.  You should not discuss your data, just present it.  Use the past tense.  </w:t>
      </w:r>
    </w:p>
    <w:p w14:paraId="5C36A59C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Match your paragraph structure and sub-headings if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necessary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methods section.  Sub-headings should be italicized with a colon, as in the Introduction.</w:t>
      </w:r>
    </w:p>
    <w:p w14:paraId="377C3E65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brief when referring to figures or tables.  For example, “There was a positive linear relationship between X and Y (Figure 2)”. 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Or,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“There were statistically significant effects of treatment A and treatment B on Y, but no significant interaction (Table 1)”.</w:t>
      </w:r>
    </w:p>
    <w:p w14:paraId="347271AC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FAA2E" w14:textId="5AFDF0C0" w:rsidR="00CF136A" w:rsidRPr="00CF136A" w:rsidRDefault="00446A4B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Discussion</w:t>
      </w:r>
    </w:p>
    <w:p w14:paraId="2DB06042" w14:textId="77777777" w:rsidR="00CF136A" w:rsidRPr="00376C2F" w:rsidRDefault="00CF136A" w:rsidP="001A12E8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The discussion should:</w:t>
      </w:r>
    </w:p>
    <w:p w14:paraId="62698AA2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1) Present the principles, relationships, and generalizations shown in results</w:t>
      </w:r>
    </w:p>
    <w:p w14:paraId="05F84DB5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2) Discuss - not recapitulate the results</w:t>
      </w:r>
    </w:p>
    <w:p w14:paraId="21C9DEF7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3) Point out any exceptions or lack of correlation and define unsettled points</w:t>
      </w:r>
    </w:p>
    <w:p w14:paraId="587B64C6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4) Show how your results agree or contrast with published work</w:t>
      </w:r>
    </w:p>
    <w:p w14:paraId="10D5DEDE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5) Discuss the theoretical or practical implications</w:t>
      </w:r>
    </w:p>
    <w:p w14:paraId="77D3A371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6) State the conclusions as clearly as possible</w:t>
      </w:r>
    </w:p>
    <w:p w14:paraId="0D321A1E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7) Summarize your evidence for each conclusion</w:t>
      </w:r>
    </w:p>
    <w:p w14:paraId="5620B24F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Most discussions are too long, but you should be sure to convey the significance of the results.  Try not to extrapolate too much; it can call your work into question.  Always end with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a brief summary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conclusion regarding the significance of the work.  </w:t>
      </w:r>
    </w:p>
    <w:p w14:paraId="3F65707E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96BEA" w14:textId="77777777" w:rsidR="00CF136A" w:rsidRPr="00CF136A" w:rsidRDefault="00446A4B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Acknowledgements</w:t>
      </w:r>
    </w:p>
    <w:p w14:paraId="65CDB730" w14:textId="35FEA652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 thank everyone who contributed ideas, technical help, or equipment</w:t>
      </w:r>
      <w:r w:rsid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CHANGE THIS AS NECESSARY TO INCLUDE YOUR MENTORS, LAB TECHS, GRAD. STUDENTS, ETC AND USING YOUR OWN </w:t>
      </w:r>
      <w:r w:rsid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SENTIMENTS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Thanks to </w:t>
      </w:r>
      <w:r w:rsidR="00437BCA">
        <w:rPr>
          <w:rFonts w:ascii="Times New Roman" w:eastAsia="Times New Roman" w:hAnsi="Times New Roman" w:cs="Times New Roman"/>
          <w:color w:val="000000"/>
          <w:sz w:val="24"/>
          <w:szCs w:val="24"/>
        </w:rPr>
        <w:t>Stephanie Peart</w:t>
      </w:r>
      <w:r w:rsidR="00716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437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serving as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437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REU </w:t>
      </w:r>
      <w:r w:rsidR="00437BCA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assistant</w:t>
      </w:r>
      <w:r w:rsid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45D64" w:rsidRP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funding for the VIMS Research Experience for Undergraduates was made available through a grant awarded from the National Science Foundation (grant # NSF OCE </w:t>
      </w:r>
      <w:r w:rsidR="003C562D" w:rsidRPr="003C562D">
        <w:rPr>
          <w:rFonts w:ascii="Times New Roman" w:eastAsia="Times New Roman" w:hAnsi="Times New Roman" w:cs="Times New Roman"/>
          <w:color w:val="000000"/>
          <w:sz w:val="24"/>
          <w:szCs w:val="24"/>
        </w:rPr>
        <w:t>1659656</w:t>
      </w:r>
      <w:r w:rsidR="00545D64" w:rsidRP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>) to Drs. Rochelle Seitz</w:t>
      </w:r>
      <w:r w:rsidR="00437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Grace Massey</w:t>
      </w:r>
      <w:r w:rsidR="00545D64" w:rsidRPr="00545D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F99BB5" w14:textId="77777777" w:rsidR="00545D64" w:rsidRPr="00376C2F" w:rsidRDefault="00545D64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3EAA4" w14:textId="77777777" w:rsidR="00CF136A" w:rsidRPr="00CF136A" w:rsidRDefault="00446A4B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Figures &amp; Tables</w:t>
      </w:r>
    </w:p>
    <w:p w14:paraId="1FFD87FF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These should be manuscript quality.  If you are not sure what that entails, ask someone - a mentor, a grad student in your lab, the REU TA.  Table legends go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above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table; figure legends go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below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figure.  Legends should start with “</w:t>
      </w:r>
      <w:r w:rsidRPr="00376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1: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” or “</w:t>
      </w:r>
      <w:r w:rsidRPr="00376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 1: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followed immediately by a </w:t>
      </w:r>
      <w:r w:rsidRPr="001A12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detailed description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table or figure, such that the reader doesn’t have to refer to the text to understand what you are trying to get at.  </w:t>
      </w:r>
    </w:p>
    <w:p w14:paraId="5C57031F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 think figures and tables are the most important part of your paper.  Create drafts of your figures first - they will tell your story.  After your abstract, the figures and tables are usually the next thing a reader will look at.</w:t>
      </w:r>
    </w:p>
    <w:p w14:paraId="111FB307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For now, your figures and tables should go at the very end of your paper.  They will be integrated into your text prior to publishing the booklet.      </w:t>
      </w:r>
    </w:p>
    <w:p w14:paraId="0823C333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4CE61" w14:textId="77777777" w:rsidR="00424CC5" w:rsidRPr="00CF136A" w:rsidRDefault="00424CC5" w:rsidP="00424CC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Literature Cited</w:t>
      </w:r>
    </w:p>
    <w:p w14:paraId="3F7E3CAD" w14:textId="77777777" w:rsidR="00424CC5" w:rsidRPr="00376C2F" w:rsidRDefault="00424CC5" w:rsidP="00424CC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All publications cited in the text should be presented in a list of references following the text of the manuscript.  The list should be arranged alphabetically on the last name of the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first author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chronologically per author.  Use a 0.05 indent for hanging lines.  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8EA7FBA" w14:textId="77777777" w:rsidR="00424CC5" w:rsidRPr="00376C2F" w:rsidRDefault="00424CC5" w:rsidP="00424CC5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For example:</w:t>
      </w:r>
    </w:p>
    <w:p w14:paraId="0732FC55" w14:textId="77777777" w:rsidR="00424CC5" w:rsidRDefault="00424CC5" w:rsidP="00424CC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Jones, H.D., Richards, O.G., Southern, T.A., 1992. Gill dimensions, water pumping and body size in the </w:t>
      </w:r>
      <w:proofErr w:type="gramStart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>mussel</w:t>
      </w:r>
      <w:proofErr w:type="gramEnd"/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6C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Mytilus edulis</w:t>
      </w:r>
      <w:r w:rsidRPr="00376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I. J. Exp. Mar. Biol. Ecol. 155(2), 213-237.</w:t>
      </w:r>
    </w:p>
    <w:p w14:paraId="4A0702B9" w14:textId="71C3AF69" w:rsidR="00424CC5" w:rsidRPr="00763C40" w:rsidRDefault="00424CC5" w:rsidP="00424CC5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3C4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See the </w:t>
      </w:r>
      <w:r w:rsidR="00115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“Citations Style Guide” </w:t>
      </w:r>
      <w:r w:rsidRPr="00763C4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pdf on how to format </w:t>
      </w:r>
      <w:r w:rsidR="00115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different</w:t>
      </w:r>
      <w:r w:rsidRPr="00763C4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types of </w:t>
      </w:r>
      <w:r w:rsidR="00115E9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citations</w:t>
      </w:r>
      <w:r w:rsidRPr="00763C4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.  </w:t>
      </w:r>
      <w:r w:rsidR="001668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Feel free to use mentors’ style preference. </w:t>
      </w:r>
    </w:p>
    <w:p w14:paraId="5F044315" w14:textId="77777777" w:rsidR="00CF136A" w:rsidRPr="00376C2F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E6860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70C5C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1E4F6" w14:textId="77777777" w:rsidR="00E61E05" w:rsidRPr="00376C2F" w:rsidRDefault="00E61E05" w:rsidP="001A12E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sectPr w:rsidR="00E61E05" w:rsidRPr="00376C2F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A98C68" w14:textId="77777777" w:rsidR="00CF136A" w:rsidRDefault="00CF136A" w:rsidP="001A12E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CF136A" w:rsidSect="00825DF6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05"/>
    <w:rsid w:val="00115E95"/>
    <w:rsid w:val="001427DC"/>
    <w:rsid w:val="001668A4"/>
    <w:rsid w:val="001A12E8"/>
    <w:rsid w:val="002E1E25"/>
    <w:rsid w:val="002E5931"/>
    <w:rsid w:val="00376C2F"/>
    <w:rsid w:val="003A3603"/>
    <w:rsid w:val="003C562D"/>
    <w:rsid w:val="003F6FCB"/>
    <w:rsid w:val="00424CC5"/>
    <w:rsid w:val="00437BCA"/>
    <w:rsid w:val="00446A4B"/>
    <w:rsid w:val="0047159B"/>
    <w:rsid w:val="00545D64"/>
    <w:rsid w:val="0063705C"/>
    <w:rsid w:val="006A183C"/>
    <w:rsid w:val="00716891"/>
    <w:rsid w:val="0073444D"/>
    <w:rsid w:val="007554B9"/>
    <w:rsid w:val="00763C40"/>
    <w:rsid w:val="00785491"/>
    <w:rsid w:val="00825DF6"/>
    <w:rsid w:val="00867563"/>
    <w:rsid w:val="008A1456"/>
    <w:rsid w:val="008C5C89"/>
    <w:rsid w:val="009B5A14"/>
    <w:rsid w:val="009B6172"/>
    <w:rsid w:val="00AD0D74"/>
    <w:rsid w:val="00B852A9"/>
    <w:rsid w:val="00C16996"/>
    <w:rsid w:val="00CF136A"/>
    <w:rsid w:val="00D33490"/>
    <w:rsid w:val="00DB186E"/>
    <w:rsid w:val="00E61E05"/>
    <w:rsid w:val="00EC692E"/>
    <w:rsid w:val="00F12CEA"/>
    <w:rsid w:val="00F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98BC"/>
  <w15:docId w15:val="{63C28C7A-CD2A-432E-B80C-F2F83737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0349-19BE-4B64-B813-579B1C9D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VIMS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M. Ralph</dc:creator>
  <cp:lastModifiedBy>Natalia J. Schoenberg</cp:lastModifiedBy>
  <cp:revision>2</cp:revision>
  <dcterms:created xsi:type="dcterms:W3CDTF">2025-06-25T13:52:00Z</dcterms:created>
  <dcterms:modified xsi:type="dcterms:W3CDTF">2025-06-25T13:52:00Z</dcterms:modified>
</cp:coreProperties>
</file>